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C1" w:rsidRDefault="00B93EC1">
      <w:r>
        <w:br/>
        <w:t xml:space="preserve">       Я живу в большом, красивом городе Вологда. </w:t>
      </w:r>
      <w:r>
        <w:rPr>
          <w:rStyle w:val="js-extracted-address"/>
        </w:rPr>
        <w:t xml:space="preserve">Улица </w:t>
      </w:r>
      <w:r>
        <w:rPr>
          <w:rStyle w:val="mail-message-map-nobreak"/>
        </w:rPr>
        <w:t>Чернышевского</w:t>
      </w:r>
      <w:r>
        <w:t xml:space="preserve">, бывшая большая Архангельская, находится в Заречном районе. </w:t>
      </w:r>
      <w:r>
        <w:rPr>
          <w:rStyle w:val="js-extracted-address"/>
        </w:rPr>
        <w:t>Архангельская улица</w:t>
      </w:r>
      <w:r>
        <w:t xml:space="preserve"> была свидетелем многих событий, связанных с революционным прошлым нашего города. На ней происходило много разных событий: различные протесты, митинги и демонстрации, также сюда отправляли политических ссыльных. Достопримечательностью улицы являлась пожарная каланча. Большая Архангельская, как одна из главных магистралей застраивалась богатыми особняками. На ней проживало немало купцов и чиновников.</w:t>
      </w:r>
    </w:p>
    <w:p w:rsidR="00FF7E54" w:rsidRDefault="00B93EC1">
      <w:r>
        <w:t>В 1918 году большевиками бывшая Большая Архангельская улица переименована в честь революционера-демократа, социалиста Николая Гавриловича Чернышевского.</w:t>
      </w:r>
      <w:r>
        <w:br/>
        <w:t xml:space="preserve">       Николай Гаврилович Чернышевский - известный писатель, публицист, литературный критик, один из идеологов революционного движения в России. Литературную деятельность начал в 1853 году, небольшими статьями в «Санкт-петербургских ведомостях» и в « Отечественных Записках». В 1855 году Николай Чернышевский защитил диссертацию «эстетические отношения искусства к действительности. В </w:t>
      </w:r>
      <w:r>
        <w:rPr>
          <w:rStyle w:val="wmi-callto"/>
        </w:rPr>
        <w:t>1856-1862</w:t>
      </w:r>
      <w:r>
        <w:t xml:space="preserve"> годах был руководителем журнала «Современник». В 1858 году Чернышевский стал первым редактором журнала «Военный Сборник».</w:t>
      </w:r>
      <w:r>
        <w:br/>
        <w:t>      Наиболее значимым литературным произведением Николая Чернышевского считается роман «Что делать?», написанный им в заключении. Этот роман тесно связан с нашими днями, он пробуждает в людях наилучшие склонности. Чернышевский открывает дверь в светлое будущее, раскрывая идею романа, отвечая на вопрос «Что делать?». Благодаря этому на нашей улице в честь великого писателя всегда можно найти ответ, на вопрос что делать.</w:t>
      </w:r>
      <w:r>
        <w:br/>
        <w:t xml:space="preserve">      Вот и на моей </w:t>
      </w:r>
      <w:r>
        <w:rPr>
          <w:rStyle w:val="js-extracted-address"/>
        </w:rPr>
        <w:t>улице Чернышевского</w:t>
      </w:r>
      <w:r>
        <w:t xml:space="preserve"> есть что поделать. Из года в год эта улица все больше преображается. Здесь есть детские сады и школы, супермаркеты, аптеки, стоматология, мастерские по починке обуви и изготовлению ключей, строятся новые многоэтажные здания и многое другое. Во дворах всегда сохраняется идеальная чистота. Когда-то здесь посадили деревья и теперь они выросли, радуя своей красотой. Чьими-то заботливыми руками возле подъездов были посажены цветы. И теперь как только приходит весна, клумбы приводят а порядок: убирают, красят бордюрчики, вскапывают землю. Я со своей семьей принимаю в этом участие.</w:t>
      </w:r>
      <w:r>
        <w:br/>
        <w:t xml:space="preserve">   В нашем городе множество красивых, известных улиц, просторных площадей, уютных парков. Но мне особенно дорога та небольшая, скромная улица, на которой я живу. С ней у меня связано много приятных воспоминаний в жизни. Рядом с моим домом находится детский сад, куда я очень любила ходить. Там у меня появились первые друзья и подруги, а с воспитателями мы узнавали много нового и интересного. Недалеко от детского сада расположена игровая площадка, где мы с ребятами раньше любили гулять целыми днями. На улице спокойно и уютно. Когда после суетливого дня, возвращаешься домой и попадаешь </w:t>
      </w:r>
      <w:r>
        <w:rPr>
          <w:rStyle w:val="js-extracted-address"/>
        </w:rPr>
        <w:t>на улицу Чернышевского</w:t>
      </w:r>
      <w:r>
        <w:t>, сразу забываются все проблемы и заботы. Еще недалеко от моего дома протекает река Вологда. С ней у меня так же связана куча воспоминаний и много положительных эмоций.</w:t>
      </w:r>
      <w:r>
        <w:br/>
        <w:t>     </w:t>
      </w:r>
      <w:r>
        <w:rPr>
          <w:rStyle w:val="js-extracted-address"/>
        </w:rPr>
        <w:t xml:space="preserve">Улица </w:t>
      </w:r>
      <w:r>
        <w:rPr>
          <w:rStyle w:val="mail-message-map-nobreak"/>
        </w:rPr>
        <w:t>Чернышевского</w:t>
      </w:r>
      <w:r>
        <w:t xml:space="preserve"> застраивается высотными домами, а раньше, как рассказывали мне взрослые, здесь был уютный район, с маленькими деревянными домиками. На берегу были широкие пляжи, где можно было загорать и купаться. Раньше мы с друзьями проводили большую часть своего времени именно там. Сейчас просто приятно прогуляться вечером вдоль берега реки и вспомнить детство. В речке водится некрупная рыба и часто можно увидеть, как плавает семейство уток: мама со своими маленькими утятами.</w:t>
      </w:r>
      <w:r>
        <w:br/>
        <w:t xml:space="preserve">       Вот такая она родная и прекрасная моя </w:t>
      </w:r>
      <w:r>
        <w:rPr>
          <w:rStyle w:val="js-extracted-address"/>
        </w:rPr>
        <w:t xml:space="preserve">улица </w:t>
      </w:r>
      <w:r>
        <w:rPr>
          <w:rStyle w:val="mail-message-map-nobreak"/>
        </w:rPr>
        <w:t>Чернышевского</w:t>
      </w:r>
      <w:r>
        <w:t xml:space="preserve">. С детства у меня остались только хорошие и яркие воспоминания. Все- таки особенно мне запомнилась наша детская площадка. В теплые дни на скамейках сидели и болтали бабушки. Мы с друзьями играли в </w:t>
      </w:r>
      <w:r>
        <w:lastRenderedPageBreak/>
        <w:t>различные, весёлые, активные игры. Зимой, когда выпадало много снега, мы строили баррикады и играли в снежки. Сейчас там играют другие дети, а я проходя мимо, узнаю в них себя.</w:t>
      </w:r>
      <w:r>
        <w:br/>
        <w:t xml:space="preserve">      Мне очень нравится </w:t>
      </w:r>
      <w:r>
        <w:rPr>
          <w:rStyle w:val="js-extracted-address"/>
        </w:rPr>
        <w:t xml:space="preserve">улица </w:t>
      </w:r>
      <w:r>
        <w:rPr>
          <w:rStyle w:val="mail-message-map-nobreak"/>
        </w:rPr>
        <w:t>Чернышевского</w:t>
      </w:r>
      <w:r>
        <w:t xml:space="preserve">. И мне бы хотелось, чтобы она сохранилась такой на долгие годы. Много всего еще можно сделать на этой улице. Процветание </w:t>
      </w:r>
      <w:r>
        <w:rPr>
          <w:rStyle w:val="js-extracted-address"/>
        </w:rPr>
        <w:t xml:space="preserve">улицы Чернышевского </w:t>
      </w:r>
      <w:r>
        <w:t xml:space="preserve">- важнейшая задача, которая стоит перед каждым ее жителем. Именно они могут сделать эту улицу еще лучше и красивее совместными усилиями. Благополучие обеспечит счастье всех людей, которые будут довольны жизнью на ней, своей работой и семьёй и благодарны всем тем, кто делает нашу </w:t>
      </w:r>
      <w:r>
        <w:rPr>
          <w:rStyle w:val="js-extracted-address"/>
        </w:rPr>
        <w:t>улицу Чернышевского</w:t>
      </w:r>
      <w:r>
        <w:t xml:space="preserve"> краше.</w:t>
      </w:r>
    </w:p>
    <w:sectPr w:rsidR="00FF7E54" w:rsidSect="00FF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EC1"/>
    <w:rsid w:val="00B93EC1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B93EC1"/>
  </w:style>
  <w:style w:type="character" w:customStyle="1" w:styleId="mail-message-map-nobreak">
    <w:name w:val="mail-message-map-nobreak"/>
    <w:basedOn w:val="a0"/>
    <w:rsid w:val="00B93EC1"/>
  </w:style>
  <w:style w:type="character" w:customStyle="1" w:styleId="wmi-callto">
    <w:name w:val="wmi-callto"/>
    <w:basedOn w:val="a0"/>
    <w:rsid w:val="00B93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2015-11-06T09:59:00Z</dcterms:created>
  <dcterms:modified xsi:type="dcterms:W3CDTF">2015-11-06T10:05:00Z</dcterms:modified>
</cp:coreProperties>
</file>